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56" w:rsidRPr="004F2F17" w:rsidRDefault="001F1B56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1F1B56" w:rsidRPr="004F2F17" w:rsidRDefault="001F1B56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1F1B56" w:rsidRDefault="001F1B56" w:rsidP="004F2F17">
      <w:pPr>
        <w:jc w:val="center"/>
      </w:pPr>
      <w:r>
        <w:t>Поставка телевизоров для нового офиса в БЦ «Арена-Холл»</w:t>
      </w:r>
    </w:p>
    <w:p w:rsidR="001F1B56" w:rsidRPr="00D27A30" w:rsidRDefault="001F1B56" w:rsidP="004F2F17">
      <w:pPr>
        <w:rPr>
          <w:b/>
          <w:sz w:val="20"/>
          <w:szCs w:val="20"/>
        </w:rPr>
      </w:pPr>
    </w:p>
    <w:p w:rsidR="001F1B56" w:rsidRPr="003A04BA" w:rsidRDefault="001F1B56" w:rsidP="00CD4D8B">
      <w:pPr>
        <w:rPr>
          <w:color w:val="000000"/>
          <w:sz w:val="20"/>
          <w:szCs w:val="20"/>
        </w:rPr>
      </w:pPr>
      <w:r w:rsidRPr="003A04BA">
        <w:rPr>
          <w:b/>
          <w:sz w:val="20"/>
          <w:szCs w:val="20"/>
        </w:rPr>
        <w:t xml:space="preserve">Предмет открытого </w:t>
      </w:r>
      <w:r>
        <w:rPr>
          <w:b/>
          <w:sz w:val="20"/>
          <w:szCs w:val="20"/>
        </w:rPr>
        <w:t>конкурса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>телевизоров для нового офиса в БЦ «Арена-Холл»</w:t>
      </w:r>
    </w:p>
    <w:p w:rsidR="001F1B56" w:rsidRPr="003A04BA" w:rsidRDefault="001F1B56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1F1B56" w:rsidRPr="003A04BA" w:rsidRDefault="001F1B56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октябрь -ноябрь</w:t>
      </w:r>
      <w:r w:rsidRPr="009052E7">
        <w:rPr>
          <w:sz w:val="20"/>
          <w:szCs w:val="20"/>
          <w:u w:val="single"/>
        </w:rPr>
        <w:t xml:space="preserve"> 2010</w:t>
      </w:r>
    </w:p>
    <w:p w:rsidR="001F1B56" w:rsidRPr="003A04BA" w:rsidRDefault="001F1B56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1F1B56" w:rsidRPr="005B10F3" w:rsidRDefault="001F1B56" w:rsidP="005B10F3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smartTag w:uri="urn:schemas-microsoft-com:office:smarttags" w:element="metricconverter">
        <w:smartTagPr>
          <w:attr w:name="ProductID" w:val="191186, г"/>
        </w:smartTagPr>
        <w:r>
          <w:rPr>
            <w:sz w:val="20"/>
            <w:szCs w:val="20"/>
          </w:rPr>
          <w:t>191186, г</w:t>
        </w:r>
      </w:smartTag>
      <w:r>
        <w:rPr>
          <w:sz w:val="20"/>
          <w:szCs w:val="20"/>
        </w:rPr>
        <w:t xml:space="preserve">. Санкт-Петербург, Марсово поле д.1.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80"/>
      </w:tblGrid>
      <w:tr w:rsidR="001F1B56" w:rsidTr="009B796F">
        <w:trPr>
          <w:trHeight w:val="282"/>
        </w:trPr>
        <w:tc>
          <w:tcPr>
            <w:tcW w:w="9648" w:type="dxa"/>
            <w:gridSpan w:val="2"/>
          </w:tcPr>
          <w:p w:rsidR="001F1B56" w:rsidRPr="009B796F" w:rsidRDefault="001F1B56" w:rsidP="009B796F">
            <w:pPr>
              <w:jc w:val="center"/>
              <w:rPr>
                <w:b/>
                <w:bCs/>
                <w:color w:val="000000"/>
              </w:rPr>
            </w:pPr>
            <w:r w:rsidRPr="009B796F">
              <w:rPr>
                <w:b/>
                <w:bCs/>
                <w:color w:val="000000"/>
              </w:rPr>
              <w:t>Вопросы, выносимые на открытый запрос предложений:</w:t>
            </w:r>
          </w:p>
          <w:p w:rsidR="001F1B56" w:rsidRPr="009B796F" w:rsidRDefault="001F1B56" w:rsidP="009B796F">
            <w:pPr>
              <w:jc w:val="center"/>
              <w:rPr>
                <w:color w:val="000000"/>
              </w:rPr>
            </w:pPr>
          </w:p>
        </w:tc>
      </w:tr>
      <w:tr w:rsidR="001F1B56" w:rsidRPr="00CF596F" w:rsidTr="009B796F">
        <w:trPr>
          <w:trHeight w:val="1146"/>
        </w:trPr>
        <w:tc>
          <w:tcPr>
            <w:tcW w:w="3168" w:type="dxa"/>
          </w:tcPr>
          <w:p w:rsidR="001F1B56" w:rsidRPr="009B796F" w:rsidRDefault="001F1B56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7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9B7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9B7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1F1B56" w:rsidRPr="00CF596F" w:rsidTr="009B796F">
        <w:tc>
          <w:tcPr>
            <w:tcW w:w="3168" w:type="dxa"/>
          </w:tcPr>
          <w:p w:rsidR="001F1B56" w:rsidRPr="009B796F" w:rsidRDefault="001F1B56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796F">
              <w:rPr>
                <w:b/>
                <w:bCs/>
                <w:color w:val="000000"/>
                <w:sz w:val="20"/>
                <w:szCs w:val="20"/>
              </w:rPr>
              <w:t>Требования к Участникам открытого конкурса (</w:t>
            </w:r>
            <w:r w:rsidRPr="009B7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9B7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Предпочтительна поставка оборудования в указанной комплектации. - Участник обязан предоставить полную информацию о конфигурации и составе предполагаемого оборудования.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1F1B56" w:rsidRPr="009B796F" w:rsidRDefault="001F1B56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1F1B56" w:rsidRPr="00CF596F" w:rsidTr="009B796F">
        <w:tc>
          <w:tcPr>
            <w:tcW w:w="3168" w:type="dxa"/>
          </w:tcPr>
          <w:p w:rsidR="001F1B56" w:rsidRPr="009B796F" w:rsidRDefault="001F1B56" w:rsidP="00173B95">
            <w:pPr>
              <w:rPr>
                <w:b/>
                <w:color w:val="000000"/>
                <w:sz w:val="20"/>
                <w:szCs w:val="20"/>
              </w:rPr>
            </w:pPr>
            <w:r w:rsidRPr="009B796F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</w:p>
          <w:p w:rsidR="001F1B56" w:rsidRPr="009B796F" w:rsidRDefault="001F1B56" w:rsidP="00173B95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1F1B56" w:rsidRPr="009B796F" w:rsidRDefault="001F1B56" w:rsidP="00923CFE">
            <w:pPr>
              <w:rPr>
                <w:b/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 xml:space="preserve">- Дата изготовления (выпуска) Продукции должна быть </w:t>
            </w:r>
            <w:r w:rsidRPr="009B796F">
              <w:rPr>
                <w:b/>
                <w:color w:val="000000"/>
                <w:sz w:val="20"/>
                <w:szCs w:val="20"/>
              </w:rPr>
              <w:t>не ранее 2009 года</w:t>
            </w:r>
          </w:p>
          <w:p w:rsidR="001F1B56" w:rsidRPr="009B796F" w:rsidRDefault="001F1B56" w:rsidP="00173B95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>- 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</w:p>
          <w:p w:rsidR="001F1B56" w:rsidRPr="009B796F" w:rsidRDefault="001F1B56" w:rsidP="00173B95">
            <w:pPr>
              <w:rPr>
                <w:b/>
                <w:color w:val="000000"/>
                <w:sz w:val="20"/>
                <w:szCs w:val="20"/>
              </w:rPr>
            </w:pPr>
            <w:r w:rsidRPr="009B796F">
              <w:rPr>
                <w:b/>
                <w:color w:val="000000"/>
                <w:sz w:val="20"/>
                <w:szCs w:val="20"/>
              </w:rPr>
              <w:t>а) Сертификаты соответствия ГОСТ Р.</w:t>
            </w:r>
          </w:p>
          <w:p w:rsidR="001F1B56" w:rsidRPr="009B796F" w:rsidRDefault="001F1B56" w:rsidP="00173B95">
            <w:pPr>
              <w:rPr>
                <w:color w:val="000000"/>
                <w:sz w:val="20"/>
                <w:szCs w:val="20"/>
              </w:rPr>
            </w:pPr>
            <w:r w:rsidRPr="009B796F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9B796F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1F1B56" w:rsidRPr="009B796F" w:rsidRDefault="001F1B56" w:rsidP="00173B95">
            <w:pPr>
              <w:rPr>
                <w:b/>
                <w:color w:val="000000"/>
                <w:sz w:val="20"/>
                <w:szCs w:val="20"/>
              </w:rPr>
            </w:pPr>
            <w:r w:rsidRPr="009B796F">
              <w:rPr>
                <w:color w:val="000000"/>
                <w:sz w:val="20"/>
                <w:szCs w:val="20"/>
              </w:rPr>
              <w:t xml:space="preserve">а) </w:t>
            </w:r>
            <w:r w:rsidRPr="009B796F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9B796F">
              <w:rPr>
                <w:color w:val="000000"/>
                <w:sz w:val="20"/>
                <w:szCs w:val="20"/>
              </w:rPr>
              <w:t xml:space="preserve"> или </w:t>
            </w:r>
            <w:r w:rsidRPr="009B796F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1F1B56" w:rsidRPr="009B796F" w:rsidRDefault="001F1B56" w:rsidP="009B796F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  <w:tr w:rsidR="001F1B56" w:rsidRPr="00CF596F" w:rsidTr="009B796F">
        <w:tc>
          <w:tcPr>
            <w:tcW w:w="3168" w:type="dxa"/>
          </w:tcPr>
          <w:p w:rsidR="001F1B56" w:rsidRPr="009B796F" w:rsidRDefault="001F1B56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796F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9B796F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9B7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1F1B56" w:rsidRPr="009B796F" w:rsidRDefault="001F1B56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1F1B56" w:rsidRPr="009B796F" w:rsidRDefault="001F1B56" w:rsidP="00D100EA">
            <w:pPr>
              <w:rPr>
                <w:sz w:val="20"/>
                <w:szCs w:val="20"/>
              </w:rPr>
            </w:pPr>
            <w:r w:rsidRPr="009B796F">
              <w:rPr>
                <w:sz w:val="20"/>
                <w:szCs w:val="20"/>
              </w:rPr>
              <w:t>- Поставляемое оборудование должно иметь руководство по эксплуатации на русском языке.</w:t>
            </w:r>
            <w:r w:rsidRPr="009B796F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9B796F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9B796F">
              <w:rPr>
                <w:sz w:val="20"/>
                <w:szCs w:val="20"/>
              </w:rPr>
              <w:br/>
            </w:r>
            <w:r w:rsidRPr="009B796F">
              <w:rPr>
                <w:sz w:val="20"/>
                <w:szCs w:val="20"/>
              </w:rPr>
              <w:br/>
              <w:t>Срок гарантии на оборудование: от производителя</w:t>
            </w:r>
            <w:r w:rsidRPr="009B796F">
              <w:rPr>
                <w:sz w:val="20"/>
                <w:szCs w:val="20"/>
              </w:rPr>
              <w:br/>
            </w:r>
          </w:p>
          <w:p w:rsidR="001F1B56" w:rsidRPr="009B796F" w:rsidRDefault="001F1B56" w:rsidP="00173B95">
            <w:pPr>
              <w:rPr>
                <w:sz w:val="20"/>
                <w:szCs w:val="20"/>
              </w:rPr>
            </w:pPr>
            <w:r w:rsidRPr="009B796F">
              <w:rPr>
                <w:sz w:val="20"/>
                <w:szCs w:val="20"/>
              </w:rPr>
              <w:t xml:space="preserve">- Гарантийные обязательства должны включать </w:t>
            </w:r>
            <w:r w:rsidRPr="009B796F">
              <w:rPr>
                <w:b/>
                <w:sz w:val="20"/>
                <w:szCs w:val="20"/>
              </w:rPr>
              <w:t>бесплатную замену комплектующих</w:t>
            </w:r>
            <w:r w:rsidRPr="009B796F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1F1B56" w:rsidRPr="009B796F" w:rsidRDefault="001F1B56" w:rsidP="00173B95">
            <w:pPr>
              <w:rPr>
                <w:color w:val="000000"/>
                <w:sz w:val="20"/>
                <w:szCs w:val="20"/>
              </w:rPr>
            </w:pPr>
          </w:p>
        </w:tc>
      </w:tr>
      <w:tr w:rsidR="001F1B56" w:rsidRPr="00CF596F" w:rsidTr="009B796F">
        <w:tc>
          <w:tcPr>
            <w:tcW w:w="3168" w:type="dxa"/>
          </w:tcPr>
          <w:p w:rsidR="001F1B56" w:rsidRPr="009B796F" w:rsidRDefault="001F1B56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796F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6480" w:type="dxa"/>
          </w:tcPr>
          <w:p w:rsidR="001F1B56" w:rsidRPr="009B796F" w:rsidRDefault="001F1B56" w:rsidP="00173B95">
            <w:pPr>
              <w:rPr>
                <w:sz w:val="20"/>
                <w:szCs w:val="20"/>
              </w:rPr>
            </w:pPr>
            <w:r w:rsidRPr="009B796F">
              <w:rPr>
                <w:sz w:val="20"/>
                <w:szCs w:val="20"/>
              </w:rPr>
              <w:t>-Заказчик намерен приобрести продукцию, в соответствии со спецификацией (прилагается к техническому заданию).</w:t>
            </w:r>
          </w:p>
        </w:tc>
      </w:tr>
    </w:tbl>
    <w:p w:rsidR="001F1B56" w:rsidRPr="00CF596F" w:rsidRDefault="001F1B56" w:rsidP="00FC054E">
      <w:pPr>
        <w:rPr>
          <w:color w:val="000000"/>
          <w:sz w:val="20"/>
          <w:szCs w:val="20"/>
        </w:rPr>
      </w:pPr>
    </w:p>
    <w:p w:rsidR="001F1B56" w:rsidRPr="00CF596F" w:rsidRDefault="001F1B56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Спецификация оборудования – </w:t>
      </w:r>
      <w:r>
        <w:rPr>
          <w:sz w:val="20"/>
          <w:szCs w:val="20"/>
        </w:rPr>
        <w:t>1</w:t>
      </w:r>
      <w:r w:rsidRPr="00CF596F">
        <w:rPr>
          <w:sz w:val="20"/>
          <w:szCs w:val="20"/>
        </w:rPr>
        <w:t xml:space="preserve"> лист</w:t>
      </w:r>
    </w:p>
    <w:p w:rsidR="001F1B56" w:rsidRDefault="001F1B56" w:rsidP="00D27A30">
      <w:pPr>
        <w:pStyle w:val="BodyTextIndent2"/>
        <w:ind w:left="0"/>
        <w:jc w:val="left"/>
      </w:pPr>
      <w:r>
        <w:rPr>
          <w:sz w:val="20"/>
          <w:szCs w:val="20"/>
        </w:rPr>
        <w:br w:type="page"/>
      </w: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F1B56" w:rsidRDefault="001F1B56" w:rsidP="005B10F3">
      <w:pPr>
        <w:jc w:val="center"/>
      </w:pPr>
    </w:p>
    <w:p w:rsidR="001F1B56" w:rsidRDefault="001F1B56" w:rsidP="005B10F3">
      <w:pPr>
        <w:pStyle w:val="Heading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F1B56" w:rsidRDefault="001F1B56" w:rsidP="005B10F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F1B56" w:rsidRDefault="001F1B56" w:rsidP="005B10F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F1B56" w:rsidRDefault="001F1B56" w:rsidP="005B10F3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1F1B56" w:rsidRPr="005B10F3" w:rsidRDefault="001F1B56" w:rsidP="005B10F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F1B56" w:rsidRDefault="001F1B56" w:rsidP="005B10F3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F1B56" w:rsidRDefault="001F1B56" w:rsidP="005B10F3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1F1B56" w:rsidRDefault="001F1B56" w:rsidP="005B10F3">
      <w:pPr>
        <w:pStyle w:val="a0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продукции, качество, ресурсные возможности и деловая репутация Участника, положительный опыт сотрудничества (в т.ч с ОАО «ТГК-1»);</w:t>
      </w:r>
    </w:p>
    <w:p w:rsidR="001F1B56" w:rsidRPr="00A56F34" w:rsidRDefault="001F1B56" w:rsidP="005B10F3">
      <w:pPr>
        <w:widowControl w:val="0"/>
        <w:numPr>
          <w:ilvl w:val="0"/>
          <w:numId w:val="3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1F1B56" w:rsidRDefault="001F1B56" w:rsidP="005B10F3">
      <w:pPr>
        <w:pStyle w:val="a0"/>
        <w:numPr>
          <w:ilvl w:val="0"/>
          <w:numId w:val="3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продукции;</w:t>
      </w:r>
      <w:r>
        <w:rPr>
          <w:sz w:val="24"/>
        </w:rPr>
        <w:t xml:space="preserve"> </w:t>
      </w:r>
    </w:p>
    <w:p w:rsidR="001F1B56" w:rsidRPr="00A56F34" w:rsidRDefault="001F1B56" w:rsidP="005B10F3">
      <w:pPr>
        <w:widowControl w:val="0"/>
        <w:numPr>
          <w:ilvl w:val="0"/>
          <w:numId w:val="3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1F1B56" w:rsidRPr="00A56F34" w:rsidRDefault="001F1B56" w:rsidP="005B10F3">
      <w:pPr>
        <w:widowControl w:val="0"/>
        <w:numPr>
          <w:ilvl w:val="0"/>
          <w:numId w:val="3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F1B56" w:rsidRPr="00CF596F" w:rsidRDefault="001F1B56" w:rsidP="003A04BA">
      <w:pPr>
        <w:tabs>
          <w:tab w:val="left" w:pos="7260"/>
        </w:tabs>
        <w:rPr>
          <w:sz w:val="20"/>
          <w:szCs w:val="20"/>
        </w:rPr>
      </w:pPr>
    </w:p>
    <w:sectPr w:rsidR="001F1B56" w:rsidRPr="00CF596F" w:rsidSect="005B10F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F17"/>
    <w:rsid w:val="000053B9"/>
    <w:rsid w:val="00022B57"/>
    <w:rsid w:val="000836AA"/>
    <w:rsid w:val="000E7603"/>
    <w:rsid w:val="00101B77"/>
    <w:rsid w:val="00124774"/>
    <w:rsid w:val="00131CC8"/>
    <w:rsid w:val="00160673"/>
    <w:rsid w:val="00173B95"/>
    <w:rsid w:val="001B16E9"/>
    <w:rsid w:val="001F1B56"/>
    <w:rsid w:val="0023523E"/>
    <w:rsid w:val="002C1DD1"/>
    <w:rsid w:val="00325AC9"/>
    <w:rsid w:val="00351A09"/>
    <w:rsid w:val="003675F5"/>
    <w:rsid w:val="003A0257"/>
    <w:rsid w:val="003A04BA"/>
    <w:rsid w:val="00443AFB"/>
    <w:rsid w:val="0046614A"/>
    <w:rsid w:val="00480846"/>
    <w:rsid w:val="00495DAE"/>
    <w:rsid w:val="004F2F17"/>
    <w:rsid w:val="005370EB"/>
    <w:rsid w:val="005372EB"/>
    <w:rsid w:val="00540488"/>
    <w:rsid w:val="005B10F3"/>
    <w:rsid w:val="00637F38"/>
    <w:rsid w:val="00677153"/>
    <w:rsid w:val="00730272"/>
    <w:rsid w:val="008177D1"/>
    <w:rsid w:val="008F78F2"/>
    <w:rsid w:val="009052E7"/>
    <w:rsid w:val="00923CFE"/>
    <w:rsid w:val="009B796F"/>
    <w:rsid w:val="00A56F34"/>
    <w:rsid w:val="00A56FD9"/>
    <w:rsid w:val="00AC0E48"/>
    <w:rsid w:val="00AC330D"/>
    <w:rsid w:val="00AD3E9C"/>
    <w:rsid w:val="00B055E9"/>
    <w:rsid w:val="00B35100"/>
    <w:rsid w:val="00B635E3"/>
    <w:rsid w:val="00B67C5E"/>
    <w:rsid w:val="00C40AAF"/>
    <w:rsid w:val="00C75EE2"/>
    <w:rsid w:val="00CB39E9"/>
    <w:rsid w:val="00CD4D8B"/>
    <w:rsid w:val="00CF596F"/>
    <w:rsid w:val="00D100EA"/>
    <w:rsid w:val="00D27A30"/>
    <w:rsid w:val="00D57F48"/>
    <w:rsid w:val="00D73812"/>
    <w:rsid w:val="00DE2AF9"/>
    <w:rsid w:val="00E273F3"/>
    <w:rsid w:val="00E65E2B"/>
    <w:rsid w:val="00E9497A"/>
    <w:rsid w:val="00EF4740"/>
    <w:rsid w:val="00F34CA7"/>
    <w:rsid w:val="00FA5C05"/>
    <w:rsid w:val="00FC054E"/>
    <w:rsid w:val="00FE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5E"/>
    <w:rPr>
      <w:sz w:val="24"/>
      <w:szCs w:val="24"/>
    </w:rPr>
  </w:style>
  <w:style w:type="paragraph" w:styleId="Heading2">
    <w:name w:val="heading 2"/>
    <w:aliases w:val="Заголовок 2 Знак"/>
    <w:basedOn w:val="Normal"/>
    <w:next w:val="Normal"/>
    <w:link w:val="Heading2Char"/>
    <w:uiPriority w:val="99"/>
    <w:qFormat/>
    <w:locked/>
    <w:rsid w:val="005B10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Заголовок 2 Знак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40488"/>
    <w:pPr>
      <w:ind w:left="720"/>
      <w:contextualSpacing/>
    </w:pPr>
  </w:style>
  <w:style w:type="paragraph" w:customStyle="1" w:styleId="a">
    <w:name w:val="Подпункт"/>
    <w:basedOn w:val="Normal"/>
    <w:uiPriority w:val="99"/>
    <w:rsid w:val="005B10F3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Normal"/>
    <w:uiPriority w:val="99"/>
    <w:rsid w:val="005B10F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0">
    <w:name w:val="Подподпункт"/>
    <w:basedOn w:val="a"/>
    <w:uiPriority w:val="99"/>
    <w:rsid w:val="005B10F3"/>
    <w:pPr>
      <w:tabs>
        <w:tab w:val="clear" w:pos="1134"/>
        <w:tab w:val="num" w:pos="1701"/>
      </w:tabs>
      <w:ind w:left="1701" w:hanging="567"/>
    </w:pPr>
  </w:style>
  <w:style w:type="paragraph" w:styleId="BodyTextIndent2">
    <w:name w:val="Body Text Indent 2"/>
    <w:basedOn w:val="Normal"/>
    <w:link w:val="BodyTextIndent2Char"/>
    <w:uiPriority w:val="99"/>
    <w:rsid w:val="005B10F3"/>
    <w:pPr>
      <w:ind w:left="360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779</Words>
  <Characters>4441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Lugin.SS</cp:lastModifiedBy>
  <cp:revision>4</cp:revision>
  <cp:lastPrinted>2010-09-20T06:16:00Z</cp:lastPrinted>
  <dcterms:created xsi:type="dcterms:W3CDTF">2010-09-20T06:17:00Z</dcterms:created>
  <dcterms:modified xsi:type="dcterms:W3CDTF">2010-09-29T06:13:00Z</dcterms:modified>
</cp:coreProperties>
</file>